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03D7EA5D" w:rsidR="006A543A" w:rsidRPr="00D96A1C" w:rsidRDefault="0087462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Sam</w:t>
            </w:r>
            <w:r w:rsidR="00A23D02">
              <w:rPr>
                <w:rFonts w:asciiTheme="minorHAnsi" w:hAnsiTheme="minorHAnsi" w:cstheme="minorHAnsi"/>
                <w:b/>
                <w:color w:val="000000" w:themeColor="text1"/>
              </w:rPr>
              <w:t xml:space="preserve"> Riley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1D4A716E" w:rsidR="006A543A" w:rsidRPr="00D96A1C" w:rsidRDefault="00A23D02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Virtual reality as a medium for artistic expression.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2D698D82" w:rsidR="006A543A" w:rsidRPr="00634685" w:rsidRDefault="00634685" w:rsidP="00634685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A.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355B0A70" w:rsidR="006A543A" w:rsidRPr="00D96A1C" w:rsidRDefault="0063468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R. W.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51249046" w:rsidR="00DD55E3" w:rsidRPr="00D96A1C" w:rsidRDefault="003E41D4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8773BA">
              <w:rPr>
                <w:rFonts w:asciiTheme="minorHAnsi" w:hAnsiTheme="minorHAnsi" w:cstheme="minorHAnsi"/>
                <w:color w:val="000000" w:themeColor="text1"/>
                <w:lang w:eastAsia="en-GB"/>
              </w:rPr>
              <w:t>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0C3C025B" w:rsidR="00DD55E3" w:rsidRPr="00D96A1C" w:rsidRDefault="008773B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Critically evaluate and analyse the relevant theoretical and practice-based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discourses;</w:t>
            </w:r>
            <w:proofErr w:type="gramEnd"/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143FF967" w:rsidR="00DD55E3" w:rsidRPr="00D96A1C" w:rsidRDefault="00AB36E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8773BA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insights</w:t>
            </w:r>
            <w:proofErr w:type="gramEnd"/>
            <w:r w:rsidRPr="009A1551">
              <w:rPr>
                <w:rFonts w:asciiTheme="minorHAnsi" w:hAnsiTheme="minorHAnsi" w:cs="Arial"/>
                <w:iCs/>
              </w:rPr>
              <w:t xml:space="preserve">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5E181512" w:rsidR="00DD55E3" w:rsidRPr="00D96A1C" w:rsidRDefault="00AB36E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8773BA">
              <w:rPr>
                <w:rFonts w:asciiTheme="minorHAnsi" w:hAnsiTheme="minorHAnsi" w:cstheme="minorHAnsi"/>
                <w:color w:val="000000" w:themeColor="text1"/>
                <w:lang w:eastAsia="en-GB"/>
              </w:rPr>
              <w:t>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591C4A2D" w:rsidR="00DD55E3" w:rsidRPr="00D96A1C" w:rsidRDefault="00A23D02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L40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47F2C901" w14:textId="49825B04" w:rsidR="00634685" w:rsidRDefault="0063468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This report is a</w:t>
            </w:r>
            <w:r w:rsidR="00D62D45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n 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interesting look </w:t>
            </w:r>
            <w:r w:rsidR="00D62D45">
              <w:rPr>
                <w:rFonts w:asciiTheme="minorHAnsi" w:hAnsiTheme="minorHAnsi"/>
                <w:b/>
                <w:color w:val="000000" w:themeColor="text1"/>
                <w:lang w:val="en-US"/>
              </w:rPr>
              <w:t>into the use of virtual reality as an artistic medium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.</w:t>
            </w:r>
          </w:p>
          <w:p w14:paraId="57ADC4DB" w14:textId="6A6DA997" w:rsidR="004831AC" w:rsidRDefault="004831A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A </w:t>
            </w:r>
            <w:r w:rsidR="00D62D45">
              <w:rPr>
                <w:rFonts w:asciiTheme="minorHAnsi" w:hAnsiTheme="minorHAnsi"/>
                <w:b/>
                <w:color w:val="000000" w:themeColor="text1"/>
                <w:lang w:val="en-US"/>
              </w:rPr>
              <w:t>good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</w:t>
            </w:r>
            <w:r w:rsidR="00D62D45">
              <w:rPr>
                <w:rFonts w:asciiTheme="minorHAnsi" w:hAnsiTheme="minorHAnsi"/>
                <w:b/>
                <w:color w:val="000000" w:themeColor="text1"/>
                <w:lang w:val="en-US"/>
              </w:rPr>
              <w:t>selection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of research used </w:t>
            </w:r>
            <w:proofErr w:type="gramStart"/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in order to</w:t>
            </w:r>
            <w:proofErr w:type="gramEnd"/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illustrate points made.  A sizeable bibliography of literary sources and articles feed back into the advanced knowledge displayed.</w:t>
            </w:r>
          </w:p>
          <w:p w14:paraId="0A8ADAEA" w14:textId="4376D869" w:rsidR="00027886" w:rsidRDefault="00622690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An</w:t>
            </w:r>
            <w:r w:rsidR="004831AC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advanced knowledge of established design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and 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technological </w:t>
            </w:r>
            <w:r w:rsidR="004831AC">
              <w:rPr>
                <w:rFonts w:asciiTheme="minorHAnsi" w:hAnsiTheme="minorHAnsi"/>
                <w:b/>
                <w:color w:val="000000" w:themeColor="text1"/>
                <w:lang w:val="en-US"/>
              </w:rPr>
              <w:t>principles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shown</w:t>
            </w:r>
            <w:r w:rsidR="004831AC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, backed up by research from relevant authors/professionals.  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G</w:t>
            </w:r>
            <w:r w:rsidR="004831AC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ood examples of 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analysis relating to the uses of Virtual reality in modern society</w:t>
            </w:r>
            <w:r w:rsidR="004831AC">
              <w:rPr>
                <w:rFonts w:asciiTheme="minorHAnsi" w:hAnsiTheme="minorHAnsi"/>
                <w:b/>
                <w:color w:val="000000" w:themeColor="text1"/>
                <w:lang w:val="en-US"/>
              </w:rPr>
              <w:t>,</w:t>
            </w:r>
            <w:r w:rsidR="00027886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very interesting analysis on the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influence of 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personal privacy when considering the use of new technologies</w:t>
            </w:r>
            <w:r w:rsidR="00027886">
              <w:rPr>
                <w:rFonts w:asciiTheme="minorHAnsi" w:hAnsiTheme="minorHAnsi"/>
                <w:b/>
                <w:color w:val="000000" w:themeColor="text1"/>
                <w:lang w:val="en-US"/>
              </w:rPr>
              <w:t>.</w:t>
            </w:r>
          </w:p>
          <w:p w14:paraId="4385EEBF" w14:textId="4E6EEE01" w:rsidR="004E382F" w:rsidRDefault="0002788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Document is laid out and presented professionally with </w:t>
            </w:r>
            <w:r w:rsidR="00622690">
              <w:rPr>
                <w:rFonts w:asciiTheme="minorHAnsi" w:hAnsiTheme="minorHAnsi"/>
                <w:b/>
                <w:color w:val="000000" w:themeColor="text1"/>
                <w:lang w:val="en-US"/>
              </w:rPr>
              <w:t>considerations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given for referencing research</w:t>
            </w:r>
            <w:r w:rsidR="00622690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, 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with a </w:t>
            </w:r>
            <w:proofErr w:type="gramStart"/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clear contents</w:t>
            </w:r>
            <w:proofErr w:type="gramEnd"/>
            <w:r w:rsidR="00622690">
              <w:rPr>
                <w:rFonts w:asciiTheme="minorHAnsi" w:hAnsiTheme="minorHAnsi"/>
                <w:b/>
                <w:color w:val="000000" w:themeColor="text1"/>
                <w:lang w:val="en-US"/>
              </w:rPr>
              <w:t>, image list, declaration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and bibliography pages.</w:t>
            </w:r>
          </w:p>
          <w:p w14:paraId="6D8E5057" w14:textId="61A152C1" w:rsidR="00027886" w:rsidRDefault="00027886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Well done.</w:t>
            </w: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82A6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8CFF198" w14:textId="77777777" w:rsidR="00634685" w:rsidRPr="00634685" w:rsidRDefault="00634685" w:rsidP="00634685">
            <w:pPr>
              <w:rPr>
                <w:rFonts w:asciiTheme="minorHAnsi" w:hAnsiTheme="minorHAnsi"/>
                <w:lang w:val="en-US"/>
              </w:rPr>
            </w:pPr>
          </w:p>
          <w:p w14:paraId="30A780A8" w14:textId="24A18967" w:rsidR="00634685" w:rsidRDefault="00634685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420F335" w14:textId="5F1F1A55" w:rsidR="00AB36EA" w:rsidRDefault="00AB36EA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742262A" w14:textId="4FBEF9B1" w:rsidR="00AB36EA" w:rsidRDefault="00AB36EA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EAA1502" w14:textId="05774B32" w:rsidR="00AB36EA" w:rsidRDefault="008773BA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Original</w:t>
            </w:r>
          </w:p>
          <w:p w14:paraId="4C8C7A75" w14:textId="3F9FC921" w:rsidR="008773BA" w:rsidRDefault="008773BA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56%</w:t>
            </w:r>
          </w:p>
          <w:p w14:paraId="16176B79" w14:textId="5393BB1F" w:rsidR="00634685" w:rsidRPr="008773BA" w:rsidRDefault="008773BA" w:rsidP="008773BA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Capped at </w:t>
            </w:r>
            <w:r w:rsidR="00A23D02" w:rsidRPr="008773BA">
              <w:rPr>
                <w:rFonts w:asciiTheme="minorHAnsi" w:hAnsiTheme="minorHAnsi"/>
                <w:lang w:val="en-US"/>
              </w:rPr>
              <w:t>4</w:t>
            </w:r>
            <w:r w:rsidR="00A23D02">
              <w:rPr>
                <w:rFonts w:asciiTheme="minorHAnsi" w:hAnsiTheme="minorHAnsi"/>
                <w:lang w:val="en-US"/>
              </w:rPr>
              <w:t>0</w:t>
            </w:r>
            <w:r w:rsidR="00634685">
              <w:rPr>
                <w:rFonts w:asciiTheme="minorHAnsi" w:hAnsiTheme="minorHAnsi"/>
                <w:lang w:val="en-US"/>
              </w:rPr>
              <w:t>%</w:t>
            </w:r>
            <w:r>
              <w:rPr>
                <w:rFonts w:asciiTheme="minorHAnsi" w:hAnsiTheme="minorHAnsi"/>
                <w:lang w:val="en-US"/>
              </w:rPr>
              <w:t xml:space="preserve"> for late sub.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C9D284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52EF3A43" w14:textId="77777777" w:rsidR="00034B44" w:rsidRPr="00034B44" w:rsidRDefault="00034B44" w:rsidP="00034B44">
            <w:pPr>
              <w:rPr>
                <w:rFonts w:asciiTheme="minorHAnsi" w:hAnsiTheme="minorHAnsi"/>
                <w:lang w:val="en-US"/>
              </w:rPr>
            </w:pPr>
          </w:p>
          <w:p w14:paraId="5A0E3271" w14:textId="77777777" w:rsidR="00034B44" w:rsidRPr="00034B44" w:rsidRDefault="00034B44" w:rsidP="00034B44">
            <w:pPr>
              <w:rPr>
                <w:rFonts w:asciiTheme="minorHAnsi" w:hAnsiTheme="minorHAnsi"/>
                <w:lang w:val="en-US"/>
              </w:rPr>
            </w:pPr>
          </w:p>
          <w:p w14:paraId="60EAAD8A" w14:textId="77777777" w:rsidR="00034B44" w:rsidRPr="00034B44" w:rsidRDefault="00034B44" w:rsidP="00034B44">
            <w:pPr>
              <w:rPr>
                <w:rFonts w:asciiTheme="minorHAnsi" w:hAnsiTheme="minorHAnsi"/>
                <w:lang w:val="en-US"/>
              </w:rPr>
            </w:pPr>
          </w:p>
          <w:p w14:paraId="7D848342" w14:textId="635E1EF2" w:rsidR="00034B44" w:rsidRPr="00034B44" w:rsidRDefault="00034B44" w:rsidP="00034B44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49%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 xml:space="preserve">Comment After Consultation </w:t>
            </w:r>
            <w:proofErr w:type="gramStart"/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With</w:t>
            </w:r>
            <w:proofErr w:type="gramEnd"/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0BDC4CB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1FA371F3" w:rsidR="008773BA" w:rsidRPr="008773BA" w:rsidRDefault="008773BA" w:rsidP="008773BA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Capped at 40% late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2DF43ACD" w:rsidR="008B4891" w:rsidRDefault="008773B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A. Head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1F6D81F5" w:rsidR="008B4891" w:rsidRDefault="008773B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595BA" w14:textId="77777777" w:rsidR="00B17F96" w:rsidRDefault="00B17F96" w:rsidP="00D316D2">
      <w:r>
        <w:separator/>
      </w:r>
    </w:p>
  </w:endnote>
  <w:endnote w:type="continuationSeparator" w:id="0">
    <w:p w14:paraId="5ED51F3A" w14:textId="77777777" w:rsidR="00B17F96" w:rsidRDefault="00B17F96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6FC6" w14:textId="77777777" w:rsidR="00B17F96" w:rsidRDefault="00B17F96" w:rsidP="00D316D2">
      <w:r>
        <w:separator/>
      </w:r>
    </w:p>
  </w:footnote>
  <w:footnote w:type="continuationSeparator" w:id="0">
    <w:p w14:paraId="6E489EAF" w14:textId="77777777" w:rsidR="00B17F96" w:rsidRDefault="00B17F96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4059F"/>
    <w:multiLevelType w:val="hybridMultilevel"/>
    <w:tmpl w:val="E97A7B58"/>
    <w:lvl w:ilvl="0" w:tplc="F21A61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8173528">
    <w:abstractNumId w:val="17"/>
  </w:num>
  <w:num w:numId="2" w16cid:durableId="685323333">
    <w:abstractNumId w:val="19"/>
  </w:num>
  <w:num w:numId="3" w16cid:durableId="1719277892">
    <w:abstractNumId w:val="14"/>
  </w:num>
  <w:num w:numId="4" w16cid:durableId="544414911">
    <w:abstractNumId w:val="4"/>
  </w:num>
  <w:num w:numId="5" w16cid:durableId="2083596302">
    <w:abstractNumId w:val="18"/>
  </w:num>
  <w:num w:numId="6" w16cid:durableId="1851021959">
    <w:abstractNumId w:val="12"/>
  </w:num>
  <w:num w:numId="7" w16cid:durableId="285625841">
    <w:abstractNumId w:val="3"/>
  </w:num>
  <w:num w:numId="8" w16cid:durableId="2033919074">
    <w:abstractNumId w:val="5"/>
  </w:num>
  <w:num w:numId="9" w16cid:durableId="1157847522">
    <w:abstractNumId w:val="1"/>
  </w:num>
  <w:num w:numId="10" w16cid:durableId="404837756">
    <w:abstractNumId w:val="11"/>
  </w:num>
  <w:num w:numId="11" w16cid:durableId="205484050">
    <w:abstractNumId w:val="10"/>
  </w:num>
  <w:num w:numId="12" w16cid:durableId="1401519205">
    <w:abstractNumId w:val="7"/>
  </w:num>
  <w:num w:numId="13" w16cid:durableId="1502113361">
    <w:abstractNumId w:val="15"/>
  </w:num>
  <w:num w:numId="14" w16cid:durableId="1623999716">
    <w:abstractNumId w:val="0"/>
  </w:num>
  <w:num w:numId="15" w16cid:durableId="305164222">
    <w:abstractNumId w:val="13"/>
  </w:num>
  <w:num w:numId="16" w16cid:durableId="17704968">
    <w:abstractNumId w:val="16"/>
  </w:num>
  <w:num w:numId="17" w16cid:durableId="2071270456">
    <w:abstractNumId w:val="6"/>
  </w:num>
  <w:num w:numId="18" w16cid:durableId="269706459">
    <w:abstractNumId w:val="2"/>
  </w:num>
  <w:num w:numId="19" w16cid:durableId="459767218">
    <w:abstractNumId w:val="8"/>
  </w:num>
  <w:num w:numId="20" w16cid:durableId="13962464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27886"/>
    <w:rsid w:val="00034B44"/>
    <w:rsid w:val="0010143A"/>
    <w:rsid w:val="00125730"/>
    <w:rsid w:val="00170673"/>
    <w:rsid w:val="001D0DDD"/>
    <w:rsid w:val="001F5131"/>
    <w:rsid w:val="002071E2"/>
    <w:rsid w:val="00210C59"/>
    <w:rsid w:val="00242112"/>
    <w:rsid w:val="00253402"/>
    <w:rsid w:val="002D3179"/>
    <w:rsid w:val="003E41D4"/>
    <w:rsid w:val="003F049D"/>
    <w:rsid w:val="004831AC"/>
    <w:rsid w:val="00497493"/>
    <w:rsid w:val="004E382F"/>
    <w:rsid w:val="0053024D"/>
    <w:rsid w:val="005A082C"/>
    <w:rsid w:val="005A54B0"/>
    <w:rsid w:val="005F1F5C"/>
    <w:rsid w:val="00622690"/>
    <w:rsid w:val="00634685"/>
    <w:rsid w:val="006363DD"/>
    <w:rsid w:val="00647A98"/>
    <w:rsid w:val="006530D2"/>
    <w:rsid w:val="006645F5"/>
    <w:rsid w:val="00692C0F"/>
    <w:rsid w:val="006A543A"/>
    <w:rsid w:val="006B459E"/>
    <w:rsid w:val="00716B31"/>
    <w:rsid w:val="00753708"/>
    <w:rsid w:val="00777F92"/>
    <w:rsid w:val="00866E85"/>
    <w:rsid w:val="0087285F"/>
    <w:rsid w:val="00874625"/>
    <w:rsid w:val="008773BA"/>
    <w:rsid w:val="00882D77"/>
    <w:rsid w:val="008B05C1"/>
    <w:rsid w:val="008B4891"/>
    <w:rsid w:val="008D4A65"/>
    <w:rsid w:val="009A1551"/>
    <w:rsid w:val="009F37CB"/>
    <w:rsid w:val="00A12820"/>
    <w:rsid w:val="00A151E5"/>
    <w:rsid w:val="00A23D02"/>
    <w:rsid w:val="00A736BA"/>
    <w:rsid w:val="00AB34FE"/>
    <w:rsid w:val="00AB36EA"/>
    <w:rsid w:val="00AC6617"/>
    <w:rsid w:val="00B005D5"/>
    <w:rsid w:val="00B17F96"/>
    <w:rsid w:val="00B572CD"/>
    <w:rsid w:val="00BC1053"/>
    <w:rsid w:val="00BD7FFC"/>
    <w:rsid w:val="00C423F9"/>
    <w:rsid w:val="00C60A27"/>
    <w:rsid w:val="00CC4C41"/>
    <w:rsid w:val="00CD2262"/>
    <w:rsid w:val="00CF3983"/>
    <w:rsid w:val="00D316D2"/>
    <w:rsid w:val="00D420B9"/>
    <w:rsid w:val="00D62D45"/>
    <w:rsid w:val="00D70634"/>
    <w:rsid w:val="00D87BAB"/>
    <w:rsid w:val="00D96A1C"/>
    <w:rsid w:val="00DB0538"/>
    <w:rsid w:val="00DD55E3"/>
    <w:rsid w:val="00E03544"/>
    <w:rsid w:val="00F14758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5</cp:revision>
  <cp:lastPrinted>2013-09-25T13:21:00Z</cp:lastPrinted>
  <dcterms:created xsi:type="dcterms:W3CDTF">2022-05-23T19:34:00Z</dcterms:created>
  <dcterms:modified xsi:type="dcterms:W3CDTF">2022-05-24T12:10:00Z</dcterms:modified>
</cp:coreProperties>
</file>